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Default="00232E95" w:rsidP="00A50566">
      <w:pPr>
        <w:pStyle w:val="Tytu"/>
        <w:spacing w:line="240" w:lineRule="auto"/>
        <w:rPr>
          <w:sz w:val="28"/>
          <w:szCs w:val="28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9E7FB9" w:rsidRPr="00232E95" w:rsidRDefault="009E7FB9" w:rsidP="00A50566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2020/2021</w:t>
      </w:r>
    </w:p>
    <w:p w:rsidR="005C3457" w:rsidRPr="005C3457" w:rsidRDefault="00232E95" w:rsidP="005C3457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r w:rsidR="005C3457">
        <w:rPr>
          <w:rFonts w:asciiTheme="minorHAnsi" w:hAnsiTheme="minorHAnsi"/>
          <w:sz w:val="24"/>
          <w:szCs w:val="24"/>
        </w:rPr>
        <w:t>Rozwijamy i wspieramy edukację podstawową</w:t>
      </w:r>
      <w:r w:rsidR="00D4593B" w:rsidRPr="00B67E8B">
        <w:rPr>
          <w:rFonts w:asciiTheme="minorHAnsi" w:hAnsiTheme="minorHAnsi"/>
          <w:sz w:val="24"/>
          <w:szCs w:val="24"/>
        </w:rPr>
        <w:t xml:space="preserve">” realizowanego przez </w:t>
      </w:r>
      <w:r w:rsidR="005C3457">
        <w:rPr>
          <w:rFonts w:asciiTheme="minorHAnsi" w:hAnsiTheme="minorHAnsi"/>
          <w:sz w:val="24"/>
          <w:szCs w:val="24"/>
        </w:rPr>
        <w:t xml:space="preserve">Gminę Mogilno w ramach </w:t>
      </w:r>
      <w:r w:rsidR="005C3457" w:rsidRPr="005C3457">
        <w:rPr>
          <w:rFonts w:asciiTheme="minorHAnsi" w:hAnsiTheme="minorHAnsi"/>
          <w:sz w:val="24"/>
          <w:szCs w:val="24"/>
        </w:rPr>
        <w:t xml:space="preserve">RPO Województwa Kujawsko-Pomorskiego na lata 2014-2020 </w:t>
      </w:r>
      <w:r w:rsidR="005C3457" w:rsidRPr="005C3457">
        <w:rPr>
          <w:rFonts w:asciiTheme="minorHAnsi" w:hAnsiTheme="minorHAnsi"/>
          <w:i/>
          <w:iCs/>
          <w:sz w:val="24"/>
          <w:szCs w:val="24"/>
        </w:rPr>
        <w:t>Oś priorytetowa</w:t>
      </w:r>
      <w:r w:rsidR="005C3457" w:rsidRPr="005C3457">
        <w:rPr>
          <w:rFonts w:asciiTheme="minorHAnsi" w:hAnsiTheme="minorHAnsi"/>
          <w:sz w:val="24"/>
          <w:szCs w:val="24"/>
        </w:rPr>
        <w:t xml:space="preserve"> 10.Innowacyjna Edukacja Działania 10.2 Kształcenie ogólne i zawodowe Poddziałania 10.2.2 Kształcenie ogólne, współfinansowany przez Unię Europejską w ramach Europejskiego Funduszu Społecznego.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</w:t>
      </w:r>
      <w:r w:rsidR="001D6575">
        <w:rPr>
          <w:rFonts w:asciiTheme="minorHAnsi" w:hAnsiTheme="minorHAnsi"/>
          <w:b/>
          <w:sz w:val="24"/>
          <w:szCs w:val="24"/>
          <w:u w:val="single"/>
        </w:rPr>
        <w:t>Szkole Podstawowej w Wylatowie</w:t>
      </w: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984"/>
      </w:tblGrid>
      <w:tr w:rsidR="009E7FB9" w:rsidRPr="003B7450" w:rsidTr="009E7FB9">
        <w:tc>
          <w:tcPr>
            <w:tcW w:w="4962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FB9" w:rsidRPr="003B7450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9E7FB9" w:rsidRPr="00B67E8B" w:rsidTr="009E7FB9">
        <w:trPr>
          <w:trHeight w:val="575"/>
        </w:trPr>
        <w:tc>
          <w:tcPr>
            <w:tcW w:w="4962" w:type="dxa"/>
          </w:tcPr>
          <w:p w:rsidR="009E7FB9" w:rsidRPr="00B67E8B" w:rsidRDefault="009E7FB9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Logopedia</w:t>
            </w:r>
          </w:p>
        </w:tc>
        <w:tc>
          <w:tcPr>
            <w:tcW w:w="1276" w:type="dxa"/>
          </w:tcPr>
          <w:p w:rsidR="009E7FB9" w:rsidRPr="00B67E8B" w:rsidRDefault="001D657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FB9" w:rsidRPr="00B67E8B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Uczeń z orzeczeniem o kształceniu specjalnym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9E7FB9" w:rsidRDefault="009E7FB9" w:rsidP="007C27B8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E7FB9">
              <w:rPr>
                <w:rFonts w:asciiTheme="minorHAnsi" w:hAnsiTheme="minorHAnsi"/>
                <w:b/>
                <w:sz w:val="24"/>
                <w:szCs w:val="24"/>
              </w:rPr>
              <w:t>Kształtowanie umiejętności interpersonalnych i społecznych</w:t>
            </w:r>
          </w:p>
        </w:tc>
        <w:tc>
          <w:tcPr>
            <w:tcW w:w="1276" w:type="dxa"/>
          </w:tcPr>
          <w:p w:rsidR="009E7FB9" w:rsidRPr="00B67E8B" w:rsidRDefault="001D657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FB9" w:rsidRPr="00B67E8B" w:rsidRDefault="009E7FB9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Uczeń z orzeczeniem o kształceniu specjalnym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9E7FB9" w:rsidRDefault="009E7FB9" w:rsidP="007C27B8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E7FB9">
              <w:rPr>
                <w:rFonts w:asciiTheme="minorHAnsi" w:hAnsiTheme="minorHAnsi"/>
                <w:b/>
                <w:sz w:val="24"/>
                <w:szCs w:val="24"/>
              </w:rPr>
              <w:t>Robotyka (II semestr)</w:t>
            </w:r>
          </w:p>
        </w:tc>
        <w:tc>
          <w:tcPr>
            <w:tcW w:w="1276" w:type="dxa"/>
          </w:tcPr>
          <w:p w:rsidR="009E7FB9" w:rsidRPr="00B67E8B" w:rsidRDefault="001D6575" w:rsidP="007B0F7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E7FB9" w:rsidRPr="00B67E8B" w:rsidRDefault="001D6575" w:rsidP="007B0F73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  <w:tr w:rsidR="009E7FB9" w:rsidRPr="00B67E8B" w:rsidTr="009E7FB9">
        <w:tc>
          <w:tcPr>
            <w:tcW w:w="4962" w:type="dxa"/>
          </w:tcPr>
          <w:p w:rsidR="009E7FB9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Programowanie i kodowanie</w:t>
            </w:r>
          </w:p>
        </w:tc>
        <w:tc>
          <w:tcPr>
            <w:tcW w:w="1276" w:type="dxa"/>
          </w:tcPr>
          <w:p w:rsidR="009E7FB9" w:rsidRPr="00B67E8B" w:rsidRDefault="001D657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E7FB9" w:rsidRPr="00B67E8B" w:rsidRDefault="001D657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dodatkowe z j. angielskiego</w:t>
            </w:r>
          </w:p>
        </w:tc>
        <w:tc>
          <w:tcPr>
            <w:tcW w:w="1276" w:type="dxa"/>
          </w:tcPr>
          <w:p w:rsidR="007B0F73" w:rsidRDefault="00DE4D4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0F73" w:rsidRDefault="00DE4D4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z doradztwa zawodowo-edukacyjnego</w:t>
            </w:r>
          </w:p>
        </w:tc>
        <w:tc>
          <w:tcPr>
            <w:tcW w:w="1276" w:type="dxa"/>
          </w:tcPr>
          <w:p w:rsidR="007B0F73" w:rsidRDefault="001D657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0F73" w:rsidRDefault="001D657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  <w:bookmarkStart w:id="0" w:name="_GoBack"/>
            <w:bookmarkEnd w:id="0"/>
          </w:p>
        </w:tc>
      </w:tr>
      <w:tr w:rsidR="007B0F73" w:rsidRPr="00B67E8B" w:rsidTr="009E7FB9">
        <w:tc>
          <w:tcPr>
            <w:tcW w:w="4962" w:type="dxa"/>
          </w:tcPr>
          <w:p w:rsidR="007B0F73" w:rsidRPr="007B0F73" w:rsidRDefault="007B0F73" w:rsidP="00D4593B">
            <w:pPr>
              <w:autoSpaceDE w:val="0"/>
              <w:autoSpaceDN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B0F73">
              <w:rPr>
                <w:rFonts w:asciiTheme="minorHAnsi" w:hAnsiTheme="minorHAnsi"/>
                <w:b/>
                <w:sz w:val="24"/>
                <w:szCs w:val="24"/>
              </w:rPr>
              <w:t>Zajęcia dodatkowe – kółko szachowe</w:t>
            </w:r>
          </w:p>
        </w:tc>
        <w:tc>
          <w:tcPr>
            <w:tcW w:w="1276" w:type="dxa"/>
          </w:tcPr>
          <w:p w:rsidR="007B0F73" w:rsidRDefault="007B0F73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0F73" w:rsidRDefault="007B0F73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 w:rsidR="00682B9A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</w:t>
      </w:r>
      <w:r w:rsidR="00682B9A">
        <w:rPr>
          <w:rFonts w:asciiTheme="minorHAnsi" w:hAnsiTheme="minorHAnsi"/>
          <w:sz w:val="24"/>
          <w:szCs w:val="24"/>
          <w:shd w:val="clear" w:color="auto" w:fill="FFFFFF"/>
        </w:rPr>
        <w:t>nauczyciel prowadzący zajęcia dodatkowe.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 w:rsidR="00682B9A">
        <w:rPr>
          <w:rFonts w:ascii="Calibri" w:hAnsi="Calibri"/>
          <w:b/>
          <w:sz w:val="24"/>
          <w:szCs w:val="24"/>
          <w:shd w:val="clear" w:color="auto" w:fill="FFFFFF"/>
        </w:rPr>
        <w:t>25.05.2020 r.</w:t>
      </w:r>
    </w:p>
    <w:p w:rsidR="00A50566" w:rsidRPr="00A50566" w:rsidRDefault="00297D74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Mogilno</w:t>
      </w:r>
      <w:r w:rsidR="00A533AE">
        <w:rPr>
          <w:rFonts w:ascii="Calibri" w:hAnsi="Calibri"/>
          <w:sz w:val="22"/>
          <w:szCs w:val="22"/>
          <w:shd w:val="clear" w:color="auto" w:fill="FFFFFF"/>
        </w:rPr>
        <w:t>,</w:t>
      </w:r>
      <w:r w:rsidR="00682B9A">
        <w:rPr>
          <w:rFonts w:ascii="Calibri" w:hAnsi="Calibri"/>
          <w:sz w:val="22"/>
          <w:szCs w:val="22"/>
          <w:shd w:val="clear" w:color="auto" w:fill="FFFFFF"/>
        </w:rPr>
        <w:t>11.05.2020</w:t>
      </w:r>
    </w:p>
    <w:sectPr w:rsidR="00A50566" w:rsidRPr="00A50566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83" w:rsidRDefault="00190B83" w:rsidP="00DB2603">
      <w:r>
        <w:separator/>
      </w:r>
    </w:p>
  </w:endnote>
  <w:endnote w:type="continuationSeparator" w:id="1">
    <w:p w:rsidR="00190B83" w:rsidRDefault="00190B83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74" w:rsidRPr="00297D74" w:rsidRDefault="00297D74" w:rsidP="00297D74">
    <w:pPr>
      <w:pStyle w:val="Stopka"/>
      <w:jc w:val="center"/>
      <w:rPr>
        <w:b/>
        <w:color w:val="595959" w:themeColor="text1" w:themeTint="A6"/>
      </w:rPr>
    </w:pPr>
    <w:r w:rsidRPr="00297D74">
      <w:rPr>
        <w:color w:val="595959" w:themeColor="text1" w:themeTint="A6"/>
      </w:rPr>
      <w:t xml:space="preserve">Projekt „Rozwijamy i wspieramy edukację podstawową ”realizowany przez Gminę Mogilno </w:t>
    </w:r>
    <w:r w:rsidRPr="00297D74">
      <w:rPr>
        <w:color w:val="595959" w:themeColor="text1" w:themeTint="A6"/>
      </w:rPr>
      <w:br/>
      <w:t xml:space="preserve">w ramach  RPO Województwa Kujawsko-Pomorskiego na lata 2014-2020 </w:t>
    </w:r>
    <w:r w:rsidRPr="00297D74">
      <w:rPr>
        <w:i/>
        <w:iCs/>
        <w:color w:val="595959" w:themeColor="text1" w:themeTint="A6"/>
      </w:rPr>
      <w:t>Oś priorytetowa</w:t>
    </w:r>
    <w:r w:rsidRPr="00297D74">
      <w:rPr>
        <w:color w:val="595959" w:themeColor="text1" w:themeTint="A6"/>
      </w:rPr>
      <w:t xml:space="preserve"> 10.Innowacyjna Edukacja Działania 10.2 Kształcenie ogólne i zawodowe Poddziałania 10.2.2 Kształcenie ogólne, współfinansowany przez Unię Europejską w ramach Europejskiego Funduszu Społecznego.</w:t>
    </w:r>
  </w:p>
  <w:p w:rsidR="00297D74" w:rsidRPr="00F30BDA" w:rsidRDefault="00297D74" w:rsidP="00297D74">
    <w:pPr>
      <w:pStyle w:val="Stopka"/>
      <w:jc w:val="center"/>
      <w:rPr>
        <w:color w:val="595959" w:themeColor="text1" w:themeTint="A6"/>
      </w:rPr>
    </w:pP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83" w:rsidRDefault="00190B83" w:rsidP="00DB2603">
      <w:r>
        <w:separator/>
      </w:r>
    </w:p>
  </w:footnote>
  <w:footnote w:type="continuationSeparator" w:id="1">
    <w:p w:rsidR="00190B83" w:rsidRDefault="00190B83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297D74" w:rsidP="0006638D">
    <w:pPr>
      <w:pStyle w:val="Nagwek"/>
      <w:tabs>
        <w:tab w:val="clear" w:pos="4536"/>
        <w:tab w:val="clear" w:pos="9072"/>
        <w:tab w:val="left" w:pos="2775"/>
      </w:tabs>
    </w:pPr>
    <w:r>
      <w:rPr>
        <w:noProof/>
      </w:rPr>
      <w:drawing>
        <wp:inline distT="0" distB="0" distL="0" distR="0">
          <wp:extent cx="5761355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0763"/>
    <w:rsid w:val="000B492A"/>
    <w:rsid w:val="001134C3"/>
    <w:rsid w:val="00190B83"/>
    <w:rsid w:val="001A68F0"/>
    <w:rsid w:val="001D6575"/>
    <w:rsid w:val="00205E9D"/>
    <w:rsid w:val="00232E95"/>
    <w:rsid w:val="00253B56"/>
    <w:rsid w:val="00297D74"/>
    <w:rsid w:val="002A6650"/>
    <w:rsid w:val="002B1497"/>
    <w:rsid w:val="002D136C"/>
    <w:rsid w:val="002F4F2F"/>
    <w:rsid w:val="00345A87"/>
    <w:rsid w:val="0034698C"/>
    <w:rsid w:val="00395250"/>
    <w:rsid w:val="003B7450"/>
    <w:rsid w:val="00490AC2"/>
    <w:rsid w:val="004E6BFB"/>
    <w:rsid w:val="004E6FF5"/>
    <w:rsid w:val="0056249E"/>
    <w:rsid w:val="005B0254"/>
    <w:rsid w:val="005C3457"/>
    <w:rsid w:val="005E5B3A"/>
    <w:rsid w:val="005F286D"/>
    <w:rsid w:val="00666B07"/>
    <w:rsid w:val="00682B9A"/>
    <w:rsid w:val="006A39E2"/>
    <w:rsid w:val="006D1492"/>
    <w:rsid w:val="00713A0D"/>
    <w:rsid w:val="00741B76"/>
    <w:rsid w:val="00750B2C"/>
    <w:rsid w:val="007B0F73"/>
    <w:rsid w:val="007B376C"/>
    <w:rsid w:val="007C27B8"/>
    <w:rsid w:val="00895CDA"/>
    <w:rsid w:val="008B599B"/>
    <w:rsid w:val="0095241A"/>
    <w:rsid w:val="00961AB8"/>
    <w:rsid w:val="00975606"/>
    <w:rsid w:val="00984749"/>
    <w:rsid w:val="00987122"/>
    <w:rsid w:val="009A10EC"/>
    <w:rsid w:val="009E7FB9"/>
    <w:rsid w:val="00A50566"/>
    <w:rsid w:val="00A533AE"/>
    <w:rsid w:val="00AA60D3"/>
    <w:rsid w:val="00B3234A"/>
    <w:rsid w:val="00B67E8B"/>
    <w:rsid w:val="00BB53B0"/>
    <w:rsid w:val="00C503A3"/>
    <w:rsid w:val="00C90293"/>
    <w:rsid w:val="00CB11F5"/>
    <w:rsid w:val="00CC0744"/>
    <w:rsid w:val="00CE07C7"/>
    <w:rsid w:val="00D4593B"/>
    <w:rsid w:val="00D54D88"/>
    <w:rsid w:val="00D80EA9"/>
    <w:rsid w:val="00DB2603"/>
    <w:rsid w:val="00DE4D45"/>
    <w:rsid w:val="00DE7718"/>
    <w:rsid w:val="00F30BDA"/>
    <w:rsid w:val="00F34359"/>
    <w:rsid w:val="00F92943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Beata</cp:lastModifiedBy>
  <cp:revision>2</cp:revision>
  <dcterms:created xsi:type="dcterms:W3CDTF">2020-05-19T09:34:00Z</dcterms:created>
  <dcterms:modified xsi:type="dcterms:W3CDTF">2020-05-19T09:34:00Z</dcterms:modified>
</cp:coreProperties>
</file>